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Сооружение и эксплуатация объектов транспортной инфраструктуры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транспортного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4158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41587">
              <w:rPr>
                <w:rFonts w:ascii="Times New Roman" w:hAnsi="Times New Roman" w:cs="Times New Roman"/>
                <w:sz w:val="20"/>
                <w:szCs w:val="20"/>
              </w:rPr>
              <w:t>к.э.н</w:t>
            </w:r>
            <w:proofErr w:type="spellEnd"/>
            <w:r w:rsidRPr="00541587">
              <w:rPr>
                <w:rFonts w:ascii="Times New Roman" w:hAnsi="Times New Roman" w:cs="Times New Roman"/>
                <w:sz w:val="20"/>
                <w:szCs w:val="20"/>
              </w:rPr>
              <w:t>, Лукин Максим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69CBBDE4" w14:textId="38BBAE32" w:rsidR="0054158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2074462" w:history="1">
            <w:r w:rsidR="00541587" w:rsidRPr="002145F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41587">
              <w:rPr>
                <w:noProof/>
                <w:webHidden/>
              </w:rPr>
              <w:tab/>
            </w:r>
            <w:r w:rsidR="00541587">
              <w:rPr>
                <w:noProof/>
                <w:webHidden/>
              </w:rPr>
              <w:fldChar w:fldCharType="begin"/>
            </w:r>
            <w:r w:rsidR="00541587">
              <w:rPr>
                <w:noProof/>
                <w:webHidden/>
              </w:rPr>
              <w:instrText xml:space="preserve"> PAGEREF _Toc232074462 \h </w:instrText>
            </w:r>
            <w:r w:rsidR="00541587">
              <w:rPr>
                <w:noProof/>
                <w:webHidden/>
              </w:rPr>
            </w:r>
            <w:r w:rsidR="00541587">
              <w:rPr>
                <w:noProof/>
                <w:webHidden/>
              </w:rPr>
              <w:fldChar w:fldCharType="separate"/>
            </w:r>
            <w:r w:rsidR="00541587">
              <w:rPr>
                <w:noProof/>
                <w:webHidden/>
              </w:rPr>
              <w:t>3</w:t>
            </w:r>
            <w:r w:rsidR="00541587">
              <w:rPr>
                <w:noProof/>
                <w:webHidden/>
              </w:rPr>
              <w:fldChar w:fldCharType="end"/>
            </w:r>
          </w:hyperlink>
        </w:p>
        <w:p w14:paraId="4840B3A9" w14:textId="076E1272" w:rsidR="00541587" w:rsidRDefault="005415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4463" w:history="1">
            <w:r w:rsidRPr="002145F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_Toc232074463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394072" w14:textId="489A64D6" w:rsidR="00541587" w:rsidRDefault="005415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4464" w:history="1">
            <w:r w:rsidRPr="002145F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_Toc232074464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6A3E64" w14:textId="3169D11A" w:rsidR="00541587" w:rsidRDefault="005415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4465" w:history="1">
            <w:r w:rsidRPr="002145F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_Toc232074465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E8483C" w14:textId="69ABCB72" w:rsidR="00541587" w:rsidRDefault="005415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4466" w:history="1">
            <w:r w:rsidRPr="002145F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_Toc232074466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2811B2" w14:textId="255FE5E1" w:rsidR="00541587" w:rsidRDefault="005415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4467" w:history="1">
            <w:r w:rsidRPr="002145F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_Toc232074467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3BA2B8" w14:textId="1BC616B3" w:rsidR="00541587" w:rsidRDefault="005415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4468" w:history="1">
            <w:r w:rsidRPr="002145F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_Toc232074468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DE4A81" w14:textId="7C661F71" w:rsidR="00541587" w:rsidRDefault="005415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4469" w:history="1">
            <w:r w:rsidRPr="002145F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_Toc232074469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DD12A6" w14:textId="44645910" w:rsidR="00541587" w:rsidRDefault="005415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4470" w:history="1">
            <w:r w:rsidRPr="002145F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_Toc232074470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2157B3" w14:textId="18F0BBE2" w:rsidR="00541587" w:rsidRDefault="005415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4471" w:history="1">
            <w:r w:rsidRPr="002145F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_Toc232074471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2E4F5C" w14:textId="37D62888" w:rsidR="00541587" w:rsidRDefault="005415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4472" w:history="1">
            <w:r w:rsidRPr="002145F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_Toc232074472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A75476" w14:textId="7EC5E501" w:rsidR="00541587" w:rsidRDefault="005415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4473" w:history="1">
            <w:r w:rsidRPr="002145F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_Toc232074473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601D1E" w14:textId="1A428B37" w:rsidR="00541587" w:rsidRDefault="005415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4474" w:history="1">
            <w:r w:rsidRPr="002145F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_Toc232074474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49D11B" w14:textId="0DB2B4D2" w:rsidR="00541587" w:rsidRDefault="005415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4475" w:history="1">
            <w:r w:rsidRPr="002145F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_Toc232074475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E7BE0A" w14:textId="60C90B56" w:rsidR="00541587" w:rsidRDefault="005415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4476" w:history="1">
            <w:r w:rsidRPr="002145F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_Toc232074476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727F8B" w14:textId="12F4D604" w:rsidR="00541587" w:rsidRDefault="005415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4477" w:history="1">
            <w:r w:rsidRPr="002145F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_Toc232074477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93BF5A" w14:textId="5ED89310" w:rsidR="00541587" w:rsidRDefault="005415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4478" w:history="1">
            <w:r w:rsidRPr="002145F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_Toc232074478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20C0F3" w14:textId="4BE4AC2E" w:rsidR="00541587" w:rsidRDefault="005415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4479" w:history="1">
            <w:r w:rsidRPr="002145F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_Toc232074479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7D9F7801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20744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знания об объектах транспортно-логистической инфраструктуры, а именно о транспортно-логистических терминалах и складах временного хранения.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20744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Сооружение и эксплуатация объектов транспортной инфраструктуры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20744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3"/>
        <w:gridCol w:w="1842"/>
        <w:gridCol w:w="5371"/>
      </w:tblGrid>
      <w:tr w:rsidR="00751095" w:rsidRPr="0054158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4158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4158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4158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4158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4158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4158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4158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4158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4158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41587">
              <w:rPr>
                <w:rFonts w:ascii="Times New Roman" w:hAnsi="Times New Roman" w:cs="Times New Roman"/>
              </w:rPr>
              <w:t>ПК-1 - Способен формировать производственный план предприятия транспортной отрасли, программу развития и обеспечивать их выполнение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4158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41587">
              <w:rPr>
                <w:rFonts w:ascii="Times New Roman" w:hAnsi="Times New Roman" w:cs="Times New Roman"/>
                <w:lang w:bidi="ru-RU"/>
              </w:rPr>
              <w:t>ПК-1.1 - Применяет принципы и методы организации производства и формирует финансово-экономический план предприятия, с учетом развития транспортных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415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1587">
              <w:rPr>
                <w:rFonts w:ascii="Times New Roman" w:hAnsi="Times New Roman" w:cs="Times New Roman"/>
              </w:rPr>
              <w:t xml:space="preserve">Знать: </w:t>
            </w:r>
            <w:r w:rsidR="00316402" w:rsidRPr="00541587">
              <w:rPr>
                <w:rFonts w:ascii="Times New Roman" w:hAnsi="Times New Roman" w:cs="Times New Roman"/>
              </w:rPr>
              <w:t>объекты таможенно-логистической инфраструктуры; комплекс посреднических услуг в цепях поставок при совершении операций, связанных с размещением товаров на хранение.</w:t>
            </w:r>
            <w:r w:rsidRPr="0054158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415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1587">
              <w:rPr>
                <w:rFonts w:ascii="Times New Roman" w:hAnsi="Times New Roman" w:cs="Times New Roman"/>
              </w:rPr>
              <w:t xml:space="preserve">Уметь: </w:t>
            </w:r>
            <w:r w:rsidR="00FD518F" w:rsidRPr="00541587">
              <w:rPr>
                <w:rFonts w:ascii="Times New Roman" w:hAnsi="Times New Roman" w:cs="Times New Roman"/>
              </w:rPr>
              <w:t>составлять финансово-экономический план при организации цепей поставок и размещении товаров на хранение; применять принципы и методы организации производства на предприятиях транспортного комплекса</w:t>
            </w:r>
            <w:r w:rsidRPr="0054158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4158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4158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41587">
              <w:rPr>
                <w:rFonts w:ascii="Times New Roman" w:hAnsi="Times New Roman" w:cs="Times New Roman"/>
              </w:rPr>
              <w:t>навыками контроля за качеством посреднических услуг в цепях поставок при совершении операций, связанных с размещением товаров на хранение.</w:t>
            </w:r>
            <w:r w:rsidRPr="0054158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4158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207446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 сущность транспортно-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логистической инфраструктуры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Понятие и сущность транспортно-логистической инфраструктуры. Принципы </w:t>
            </w:r>
            <w:r w:rsidRPr="00352B6F">
              <w:rPr>
                <w:lang w:bidi="ru-RU"/>
              </w:rPr>
              <w:lastRenderedPageBreak/>
              <w:t>размещения и функционирования транспортно-логистической инфраструктуры.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B103C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25BD7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Объекты транспортной и логистической инфраструктуры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E1F6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Транспортно-логистический терминал. СВХ. Таможенный склад. Другие объекты транспортной и логистической инфраструктуры.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BAF0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99AB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542A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EABA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545E8C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EC0B8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Комплекс посреднических услуг, формируемый на объектах транспортно--логистической инфраструктуры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8213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Посреднические услуги формируемые на объектах транспортной и логистической инфраструктуры в цепях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4350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7608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3CFA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5DA3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6B0996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4D89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Оценка результатов деятельности организации при эксплуатации комплекса объектов транспортной и логистической инфраструктуры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A81B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стоимости комплекса посреднических услуг, оказываемых на объектах транспортной и логистической инфраструктуры. Анализ результатов деятельности организации при эксплуатация объектов транспортной и логистической инфраструктуры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3898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32C2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4A4B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4145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207446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20744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23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4158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41587">
              <w:rPr>
                <w:rFonts w:ascii="Times New Roman" w:hAnsi="Times New Roman" w:cs="Times New Roman"/>
                <w:sz w:val="24"/>
                <w:szCs w:val="24"/>
              </w:rPr>
              <w:t>Неруш</w:t>
            </w:r>
            <w:proofErr w:type="spellEnd"/>
            <w:r w:rsidRPr="00541587">
              <w:rPr>
                <w:rFonts w:ascii="Times New Roman" w:hAnsi="Times New Roman" w:cs="Times New Roman"/>
                <w:sz w:val="24"/>
                <w:szCs w:val="24"/>
              </w:rPr>
              <w:t xml:space="preserve">, Ю. М.  Транспортная </w:t>
            </w:r>
            <w:proofErr w:type="gramStart"/>
            <w:r w:rsidRPr="00541587">
              <w:rPr>
                <w:rFonts w:ascii="Times New Roman" w:hAnsi="Times New Roman" w:cs="Times New Roman"/>
                <w:sz w:val="24"/>
                <w:szCs w:val="24"/>
              </w:rPr>
              <w:t>логистика :</w:t>
            </w:r>
            <w:proofErr w:type="gramEnd"/>
            <w:r w:rsidRPr="0054158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Ю. М. </w:t>
            </w:r>
            <w:proofErr w:type="spellStart"/>
            <w:r w:rsidRPr="00541587">
              <w:rPr>
                <w:rFonts w:ascii="Times New Roman" w:hAnsi="Times New Roman" w:cs="Times New Roman"/>
                <w:sz w:val="24"/>
                <w:szCs w:val="24"/>
              </w:rPr>
              <w:t>Неруш</w:t>
            </w:r>
            <w:proofErr w:type="spellEnd"/>
            <w:r w:rsidRPr="00541587">
              <w:rPr>
                <w:rFonts w:ascii="Times New Roman" w:hAnsi="Times New Roman" w:cs="Times New Roman"/>
                <w:sz w:val="24"/>
                <w:szCs w:val="24"/>
              </w:rPr>
              <w:t xml:space="preserve">, С. В. Саркисов. — 2-е изд. — </w:t>
            </w:r>
            <w:proofErr w:type="gramStart"/>
            <w:r w:rsidRPr="00541587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54158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4158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41587">
              <w:rPr>
                <w:rFonts w:ascii="Times New Roman" w:hAnsi="Times New Roman" w:cs="Times New Roman"/>
                <w:sz w:val="24"/>
                <w:szCs w:val="24"/>
              </w:rPr>
              <w:t>, 2026. — 301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A2C2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https://urait.ru/bcode/583200</w:t>
              </w:r>
            </w:hyperlink>
          </w:p>
        </w:tc>
      </w:tr>
      <w:tr w:rsidR="00262CF0" w:rsidRPr="007E6725" w14:paraId="61943F7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D49525" w14:textId="77777777" w:rsidR="00262CF0" w:rsidRPr="0054158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41587">
              <w:rPr>
                <w:rFonts w:ascii="Times New Roman" w:hAnsi="Times New Roman" w:cs="Times New Roman"/>
                <w:sz w:val="24"/>
                <w:szCs w:val="24"/>
              </w:rPr>
              <w:t xml:space="preserve">Маликова, Т. Е.  Складская </w:t>
            </w:r>
            <w:proofErr w:type="gramStart"/>
            <w:r w:rsidRPr="00541587">
              <w:rPr>
                <w:rFonts w:ascii="Times New Roman" w:hAnsi="Times New Roman" w:cs="Times New Roman"/>
                <w:sz w:val="24"/>
                <w:szCs w:val="24"/>
              </w:rPr>
              <w:t>логистика :</w:t>
            </w:r>
            <w:proofErr w:type="gramEnd"/>
            <w:r w:rsidRPr="0054158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Т. Е. Маликова. — 2-е изд. — </w:t>
            </w:r>
            <w:proofErr w:type="gramStart"/>
            <w:r w:rsidRPr="00541587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54158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4158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41587">
              <w:rPr>
                <w:rFonts w:ascii="Times New Roman" w:hAnsi="Times New Roman" w:cs="Times New Roman"/>
                <w:sz w:val="24"/>
                <w:szCs w:val="24"/>
              </w:rPr>
              <w:t>, 2026. — 156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6A8C47" w14:textId="77777777" w:rsidR="00262CF0" w:rsidRPr="007E6725" w:rsidRDefault="001A2C2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https://urait.ru/bcode/588761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20744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D5B2B3B" w14:textId="77777777" w:rsidTr="007B550D">
        <w:tc>
          <w:tcPr>
            <w:tcW w:w="9345" w:type="dxa"/>
          </w:tcPr>
          <w:p w14:paraId="0F543AA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67C0E2E" w14:textId="77777777" w:rsidTr="007B550D">
        <w:tc>
          <w:tcPr>
            <w:tcW w:w="9345" w:type="dxa"/>
          </w:tcPr>
          <w:p w14:paraId="1D96350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A03732A" w14:textId="77777777" w:rsidTr="007B550D">
        <w:tc>
          <w:tcPr>
            <w:tcW w:w="9345" w:type="dxa"/>
          </w:tcPr>
          <w:p w14:paraId="0038B1A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08A49A3C" w14:textId="77777777" w:rsidTr="007B550D">
        <w:tc>
          <w:tcPr>
            <w:tcW w:w="9345" w:type="dxa"/>
          </w:tcPr>
          <w:p w14:paraId="1165C78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20744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A2C2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20744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 xml:space="preserve">Помещения для самостоятельной работы обучающихся оснащены компьютерной техникой с возможностью подключения к сети "Интернет" и </w:t>
      </w:r>
      <w:r w:rsidRPr="007E6725">
        <w:rPr>
          <w:sz w:val="28"/>
          <w:szCs w:val="28"/>
        </w:rPr>
        <w:lastRenderedPageBreak/>
        <w:t>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4158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4158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4158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4158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4158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4158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415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1587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541587">
              <w:rPr>
                <w:sz w:val="22"/>
                <w:szCs w:val="22"/>
              </w:rPr>
              <w:t>комплекс"</w:t>
            </w:r>
            <w:proofErr w:type="gramStart"/>
            <w:r w:rsidRPr="00541587">
              <w:rPr>
                <w:sz w:val="22"/>
                <w:szCs w:val="22"/>
              </w:rPr>
              <w:t>Специализированная</w:t>
            </w:r>
            <w:proofErr w:type="spellEnd"/>
            <w:r w:rsidRPr="00541587">
              <w:rPr>
                <w:sz w:val="22"/>
                <w:szCs w:val="22"/>
              </w:rPr>
              <w:t xml:space="preserve">  мебель</w:t>
            </w:r>
            <w:proofErr w:type="gramEnd"/>
            <w:r w:rsidRPr="00541587">
              <w:rPr>
                <w:sz w:val="22"/>
                <w:szCs w:val="22"/>
              </w:rPr>
              <w:t xml:space="preserve"> и оборудование: Учебная мебель на 19 посадочных мест (19 компьютерных стола, 19 черных </w:t>
            </w:r>
            <w:proofErr w:type="spellStart"/>
            <w:r w:rsidRPr="00541587">
              <w:rPr>
                <w:sz w:val="22"/>
                <w:szCs w:val="22"/>
              </w:rPr>
              <w:t>кресела</w:t>
            </w:r>
            <w:proofErr w:type="spellEnd"/>
            <w:r w:rsidRPr="00541587">
              <w:rPr>
                <w:sz w:val="22"/>
                <w:szCs w:val="22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541587">
              <w:rPr>
                <w:sz w:val="22"/>
                <w:szCs w:val="22"/>
                <w:lang w:val="en-US"/>
              </w:rPr>
              <w:t>Intel</w:t>
            </w:r>
            <w:r w:rsidRPr="00541587">
              <w:rPr>
                <w:sz w:val="22"/>
                <w:szCs w:val="22"/>
              </w:rPr>
              <w:t xml:space="preserve"> </w:t>
            </w:r>
            <w:proofErr w:type="spellStart"/>
            <w:r w:rsidRPr="0054158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41587">
              <w:rPr>
                <w:sz w:val="22"/>
                <w:szCs w:val="22"/>
              </w:rPr>
              <w:t xml:space="preserve">5 4460/1Тб/8Гб/монитор </w:t>
            </w:r>
            <w:r w:rsidRPr="00541587">
              <w:rPr>
                <w:sz w:val="22"/>
                <w:szCs w:val="22"/>
                <w:lang w:val="en-US"/>
              </w:rPr>
              <w:t>Samsung</w:t>
            </w:r>
            <w:r w:rsidRPr="00541587">
              <w:rPr>
                <w:sz w:val="22"/>
                <w:szCs w:val="22"/>
              </w:rPr>
              <w:t xml:space="preserve"> 23" - 1 шт., Компьютер </w:t>
            </w:r>
            <w:r w:rsidRPr="00541587">
              <w:rPr>
                <w:sz w:val="22"/>
                <w:szCs w:val="22"/>
                <w:lang w:val="en-US"/>
              </w:rPr>
              <w:t>Intel</w:t>
            </w:r>
            <w:r w:rsidRPr="00541587">
              <w:rPr>
                <w:sz w:val="22"/>
                <w:szCs w:val="22"/>
              </w:rPr>
              <w:t xml:space="preserve"> </w:t>
            </w:r>
            <w:proofErr w:type="spellStart"/>
            <w:r w:rsidRPr="0054158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41587">
              <w:rPr>
                <w:sz w:val="22"/>
                <w:szCs w:val="22"/>
              </w:rPr>
              <w:t xml:space="preserve">5 4460/1Тб/8Гб/ монитор </w:t>
            </w:r>
            <w:r w:rsidRPr="00541587">
              <w:rPr>
                <w:sz w:val="22"/>
                <w:szCs w:val="22"/>
                <w:lang w:val="en-US"/>
              </w:rPr>
              <w:t>Samsung</w:t>
            </w:r>
            <w:r w:rsidRPr="00541587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415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158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41587" w14:paraId="73F6A4EF" w14:textId="77777777" w:rsidTr="008416EB">
        <w:tc>
          <w:tcPr>
            <w:tcW w:w="7797" w:type="dxa"/>
            <w:shd w:val="clear" w:color="auto" w:fill="auto"/>
          </w:tcPr>
          <w:p w14:paraId="2DBDB610" w14:textId="77777777" w:rsidR="002C735C" w:rsidRPr="005415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1587">
              <w:rPr>
                <w:sz w:val="22"/>
                <w:szCs w:val="22"/>
              </w:rPr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4158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41587">
              <w:rPr>
                <w:sz w:val="22"/>
                <w:szCs w:val="22"/>
              </w:rPr>
              <w:t xml:space="preserve">  мебель и оборудование: Учебная мебель на 50 посадочных места, рабочее место преподавателя, доска маркерная 1шт.,  кафедра 1шт., стол 1шт., стул 2шт. Компьютер </w:t>
            </w:r>
            <w:r w:rsidRPr="00541587">
              <w:rPr>
                <w:sz w:val="22"/>
                <w:szCs w:val="22"/>
                <w:lang w:val="en-US"/>
              </w:rPr>
              <w:t>Intel</w:t>
            </w:r>
            <w:r w:rsidRPr="00541587">
              <w:rPr>
                <w:sz w:val="22"/>
                <w:szCs w:val="22"/>
              </w:rPr>
              <w:t xml:space="preserve"> </w:t>
            </w:r>
            <w:proofErr w:type="spellStart"/>
            <w:r w:rsidRPr="0054158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41587">
              <w:rPr>
                <w:sz w:val="22"/>
                <w:szCs w:val="22"/>
              </w:rPr>
              <w:t xml:space="preserve">3-2100 2.4 </w:t>
            </w:r>
            <w:proofErr w:type="spellStart"/>
            <w:r w:rsidRPr="0054158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41587">
              <w:rPr>
                <w:sz w:val="22"/>
                <w:szCs w:val="22"/>
              </w:rPr>
              <w:t>/500/4/</w:t>
            </w:r>
            <w:r w:rsidRPr="00541587">
              <w:rPr>
                <w:sz w:val="22"/>
                <w:szCs w:val="22"/>
                <w:lang w:val="en-US"/>
              </w:rPr>
              <w:t>Acer</w:t>
            </w:r>
            <w:r w:rsidRPr="00541587">
              <w:rPr>
                <w:sz w:val="22"/>
                <w:szCs w:val="22"/>
              </w:rPr>
              <w:t xml:space="preserve"> </w:t>
            </w:r>
            <w:r w:rsidRPr="00541587">
              <w:rPr>
                <w:sz w:val="22"/>
                <w:szCs w:val="22"/>
                <w:lang w:val="en-US"/>
              </w:rPr>
              <w:t>V</w:t>
            </w:r>
            <w:r w:rsidRPr="00541587">
              <w:rPr>
                <w:sz w:val="22"/>
                <w:szCs w:val="22"/>
              </w:rPr>
              <w:t xml:space="preserve">193 19" - 1 шт., Проектор </w:t>
            </w:r>
            <w:r w:rsidRPr="00541587">
              <w:rPr>
                <w:sz w:val="22"/>
                <w:szCs w:val="22"/>
                <w:lang w:val="en-US"/>
              </w:rPr>
              <w:t>Epson</w:t>
            </w:r>
            <w:r w:rsidRPr="00541587">
              <w:rPr>
                <w:sz w:val="22"/>
                <w:szCs w:val="22"/>
              </w:rPr>
              <w:t xml:space="preserve"> </w:t>
            </w:r>
            <w:r w:rsidRPr="00541587">
              <w:rPr>
                <w:sz w:val="22"/>
                <w:szCs w:val="22"/>
                <w:lang w:val="en-US"/>
              </w:rPr>
              <w:t>EB</w:t>
            </w:r>
            <w:r w:rsidRPr="00541587">
              <w:rPr>
                <w:sz w:val="22"/>
                <w:szCs w:val="22"/>
              </w:rPr>
              <w:t xml:space="preserve"> 410</w:t>
            </w:r>
            <w:r w:rsidRPr="00541587">
              <w:rPr>
                <w:sz w:val="22"/>
                <w:szCs w:val="22"/>
                <w:lang w:val="en-US"/>
              </w:rPr>
              <w:t>W</w:t>
            </w:r>
            <w:r w:rsidRPr="00541587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541587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541587">
              <w:rPr>
                <w:sz w:val="22"/>
                <w:szCs w:val="22"/>
              </w:rPr>
              <w:t xml:space="preserve"> </w:t>
            </w:r>
            <w:proofErr w:type="spellStart"/>
            <w:r w:rsidRPr="00541587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541587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541587">
              <w:rPr>
                <w:sz w:val="22"/>
                <w:szCs w:val="22"/>
                <w:lang w:val="en-US"/>
              </w:rPr>
              <w:t>Wi</w:t>
            </w:r>
            <w:r w:rsidRPr="00541587">
              <w:rPr>
                <w:sz w:val="22"/>
                <w:szCs w:val="22"/>
              </w:rPr>
              <w:t>-</w:t>
            </w:r>
            <w:r w:rsidRPr="00541587">
              <w:rPr>
                <w:sz w:val="22"/>
                <w:szCs w:val="22"/>
                <w:lang w:val="en-US"/>
              </w:rPr>
              <w:t>Fi</w:t>
            </w:r>
            <w:r w:rsidRPr="00541587">
              <w:rPr>
                <w:sz w:val="22"/>
                <w:szCs w:val="22"/>
              </w:rPr>
              <w:t xml:space="preserve"> Тип 2 </w:t>
            </w:r>
            <w:r w:rsidRPr="00541587">
              <w:rPr>
                <w:sz w:val="22"/>
                <w:szCs w:val="22"/>
                <w:lang w:val="en-US"/>
              </w:rPr>
              <w:t>UBIQUITI</w:t>
            </w:r>
            <w:r w:rsidRPr="00541587">
              <w:rPr>
                <w:sz w:val="22"/>
                <w:szCs w:val="22"/>
              </w:rPr>
              <w:t xml:space="preserve"> </w:t>
            </w:r>
            <w:r w:rsidRPr="00541587">
              <w:rPr>
                <w:sz w:val="22"/>
                <w:szCs w:val="22"/>
                <w:lang w:val="en-US"/>
              </w:rPr>
              <w:t>UAP</w:t>
            </w:r>
            <w:r w:rsidRPr="00541587">
              <w:rPr>
                <w:sz w:val="22"/>
                <w:szCs w:val="22"/>
              </w:rPr>
              <w:t>-</w:t>
            </w:r>
            <w:r w:rsidRPr="00541587">
              <w:rPr>
                <w:sz w:val="22"/>
                <w:szCs w:val="22"/>
                <w:lang w:val="en-US"/>
              </w:rPr>
              <w:t>AC</w:t>
            </w:r>
            <w:r w:rsidRPr="00541587">
              <w:rPr>
                <w:sz w:val="22"/>
                <w:szCs w:val="22"/>
              </w:rPr>
              <w:t>-</w:t>
            </w:r>
            <w:r w:rsidRPr="00541587">
              <w:rPr>
                <w:sz w:val="22"/>
                <w:szCs w:val="22"/>
                <w:lang w:val="en-US"/>
              </w:rPr>
              <w:t>HD</w:t>
            </w:r>
            <w:r w:rsidRPr="0054158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FE4DAC" w14:textId="77777777" w:rsidR="002C735C" w:rsidRPr="005415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158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41587" w14:paraId="04678186" w14:textId="77777777" w:rsidTr="008416EB">
        <w:tc>
          <w:tcPr>
            <w:tcW w:w="7797" w:type="dxa"/>
            <w:shd w:val="clear" w:color="auto" w:fill="auto"/>
          </w:tcPr>
          <w:p w14:paraId="582262C7" w14:textId="77777777" w:rsidR="002C735C" w:rsidRPr="005415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1587">
              <w:rPr>
                <w:sz w:val="22"/>
                <w:szCs w:val="22"/>
              </w:rPr>
              <w:t xml:space="preserve"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4158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41587">
              <w:rPr>
                <w:sz w:val="22"/>
                <w:szCs w:val="22"/>
              </w:rPr>
              <w:t xml:space="preserve">  мебель и оборудование: 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541587">
              <w:rPr>
                <w:sz w:val="22"/>
                <w:szCs w:val="22"/>
                <w:lang w:val="en-US"/>
              </w:rPr>
              <w:t>Intel</w:t>
            </w:r>
            <w:r w:rsidRPr="00541587">
              <w:rPr>
                <w:sz w:val="22"/>
                <w:szCs w:val="22"/>
              </w:rPr>
              <w:t xml:space="preserve"> </w:t>
            </w:r>
            <w:proofErr w:type="spellStart"/>
            <w:r w:rsidRPr="0054158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41587">
              <w:rPr>
                <w:sz w:val="22"/>
                <w:szCs w:val="22"/>
              </w:rPr>
              <w:t xml:space="preserve">3-2100 2.4 </w:t>
            </w:r>
            <w:proofErr w:type="spellStart"/>
            <w:r w:rsidRPr="0054158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41587">
              <w:rPr>
                <w:sz w:val="22"/>
                <w:szCs w:val="22"/>
              </w:rPr>
              <w:t>/500/4/</w:t>
            </w:r>
            <w:r w:rsidRPr="00541587">
              <w:rPr>
                <w:sz w:val="22"/>
                <w:szCs w:val="22"/>
                <w:lang w:val="en-US"/>
              </w:rPr>
              <w:t>Acer</w:t>
            </w:r>
            <w:r w:rsidRPr="00541587">
              <w:rPr>
                <w:sz w:val="22"/>
                <w:szCs w:val="22"/>
              </w:rPr>
              <w:t xml:space="preserve"> </w:t>
            </w:r>
            <w:r w:rsidRPr="00541587">
              <w:rPr>
                <w:sz w:val="22"/>
                <w:szCs w:val="22"/>
                <w:lang w:val="en-US"/>
              </w:rPr>
              <w:t>V</w:t>
            </w:r>
            <w:r w:rsidRPr="00541587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541587">
              <w:rPr>
                <w:sz w:val="22"/>
                <w:szCs w:val="22"/>
                <w:lang w:val="en-US"/>
              </w:rPr>
              <w:t>Panasonic</w:t>
            </w:r>
            <w:r w:rsidRPr="00541587">
              <w:rPr>
                <w:sz w:val="22"/>
                <w:szCs w:val="22"/>
              </w:rPr>
              <w:t xml:space="preserve"> </w:t>
            </w:r>
            <w:r w:rsidRPr="00541587">
              <w:rPr>
                <w:sz w:val="22"/>
                <w:szCs w:val="22"/>
                <w:lang w:val="en-US"/>
              </w:rPr>
              <w:t>PT</w:t>
            </w:r>
            <w:r w:rsidRPr="00541587">
              <w:rPr>
                <w:sz w:val="22"/>
                <w:szCs w:val="22"/>
              </w:rPr>
              <w:t>-</w:t>
            </w:r>
            <w:r w:rsidRPr="00541587">
              <w:rPr>
                <w:sz w:val="22"/>
                <w:szCs w:val="22"/>
                <w:lang w:val="en-US"/>
              </w:rPr>
              <w:t>VX</w:t>
            </w:r>
            <w:r w:rsidRPr="00541587">
              <w:rPr>
                <w:sz w:val="22"/>
                <w:szCs w:val="22"/>
              </w:rPr>
              <w:t>610</w:t>
            </w:r>
            <w:r w:rsidRPr="00541587">
              <w:rPr>
                <w:sz w:val="22"/>
                <w:szCs w:val="22"/>
                <w:lang w:val="en-US"/>
              </w:rPr>
              <w:t>E</w:t>
            </w:r>
            <w:r w:rsidRPr="00541587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54158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541587">
              <w:rPr>
                <w:sz w:val="22"/>
                <w:szCs w:val="22"/>
              </w:rPr>
              <w:t xml:space="preserve"> </w:t>
            </w:r>
            <w:r w:rsidRPr="00541587">
              <w:rPr>
                <w:sz w:val="22"/>
                <w:szCs w:val="22"/>
                <w:lang w:val="en-US"/>
              </w:rPr>
              <w:t>Champion</w:t>
            </w:r>
            <w:r w:rsidRPr="00541587">
              <w:rPr>
                <w:sz w:val="22"/>
                <w:szCs w:val="22"/>
              </w:rPr>
              <w:t xml:space="preserve"> 244х183см (</w:t>
            </w:r>
            <w:r w:rsidRPr="00541587">
              <w:rPr>
                <w:sz w:val="22"/>
                <w:szCs w:val="22"/>
                <w:lang w:val="en-US"/>
              </w:rPr>
              <w:t>SCM</w:t>
            </w:r>
            <w:r w:rsidRPr="00541587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541587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541587">
              <w:rPr>
                <w:sz w:val="22"/>
                <w:szCs w:val="22"/>
              </w:rPr>
              <w:t xml:space="preserve"> </w:t>
            </w:r>
            <w:r w:rsidRPr="00541587">
              <w:rPr>
                <w:sz w:val="22"/>
                <w:szCs w:val="22"/>
                <w:lang w:val="en-US"/>
              </w:rPr>
              <w:t>MASK</w:t>
            </w:r>
            <w:r w:rsidRPr="00541587">
              <w:rPr>
                <w:sz w:val="22"/>
                <w:szCs w:val="22"/>
              </w:rPr>
              <w:t>6</w:t>
            </w:r>
            <w:r w:rsidRPr="00541587">
              <w:rPr>
                <w:sz w:val="22"/>
                <w:szCs w:val="22"/>
                <w:lang w:val="en-US"/>
              </w:rPr>
              <w:t>T</w:t>
            </w:r>
            <w:r w:rsidRPr="00541587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34532C" w14:textId="77777777" w:rsidR="002C735C" w:rsidRPr="005415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158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20744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</w:t>
      </w:r>
      <w:proofErr w:type="gramStart"/>
      <w:r w:rsidRPr="007E6725">
        <w:rPr>
          <w:rFonts w:ascii="Times New Roman" w:hAnsi="Times New Roman"/>
          <w:sz w:val="28"/>
          <w:szCs w:val="28"/>
        </w:rPr>
        <w:t xml:space="preserve">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proofErr w:type="spellStart"/>
      <w:r w:rsidR="00632575" w:rsidRPr="007E6725">
        <w:rPr>
          <w:rFonts w:ascii="Times New Roman" w:hAnsi="Times New Roman"/>
          <w:sz w:val="28"/>
          <w:szCs w:val="28"/>
        </w:rPr>
        <w:t>СПбГЭУ</w:t>
      </w:r>
      <w:proofErr w:type="spellEnd"/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</w:t>
      </w:r>
      <w:proofErr w:type="gramStart"/>
      <w:r w:rsidRPr="007E6725">
        <w:rPr>
          <w:sz w:val="28"/>
          <w:szCs w:val="28"/>
        </w:rPr>
        <w:t>профессиональных компетенций</w:t>
      </w:r>
      <w:proofErr w:type="gramEnd"/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20744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20744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20744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41587" w14:paraId="2EDCDC2B" w14:textId="77777777" w:rsidTr="003B1CD4">
        <w:tc>
          <w:tcPr>
            <w:tcW w:w="562" w:type="dxa"/>
          </w:tcPr>
          <w:p w14:paraId="3596F84F" w14:textId="77777777" w:rsidR="00541587" w:rsidRPr="009E6058" w:rsidRDefault="00541587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BC0CF47" w14:textId="77777777" w:rsidR="00541587" w:rsidRPr="00541587" w:rsidRDefault="00541587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158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20744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4158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158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20744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4158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41587" w14:paraId="5A1C9382" w14:textId="77777777" w:rsidTr="00801458">
        <w:tc>
          <w:tcPr>
            <w:tcW w:w="2336" w:type="dxa"/>
          </w:tcPr>
          <w:p w14:paraId="4C518DAB" w14:textId="77777777" w:rsidR="005D65A5" w:rsidRPr="0054158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158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4158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158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4158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158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4158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158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41587" w14:paraId="07658034" w14:textId="77777777" w:rsidTr="00801458">
        <w:tc>
          <w:tcPr>
            <w:tcW w:w="2336" w:type="dxa"/>
          </w:tcPr>
          <w:p w14:paraId="1553D698" w14:textId="78F29BFB" w:rsidR="005D65A5" w:rsidRPr="0054158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4158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41587" w:rsidRDefault="007478E0" w:rsidP="00801458">
            <w:pPr>
              <w:rPr>
                <w:rFonts w:ascii="Times New Roman" w:hAnsi="Times New Roman" w:cs="Times New Roman"/>
              </w:rPr>
            </w:pPr>
            <w:r w:rsidRPr="0054158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541587" w:rsidRDefault="007478E0" w:rsidP="00801458">
            <w:pPr>
              <w:rPr>
                <w:rFonts w:ascii="Times New Roman" w:hAnsi="Times New Roman" w:cs="Times New Roman"/>
              </w:rPr>
            </w:pPr>
            <w:r w:rsidRPr="0054158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41587" w:rsidRDefault="007478E0" w:rsidP="00801458">
            <w:pPr>
              <w:rPr>
                <w:rFonts w:ascii="Times New Roman" w:hAnsi="Times New Roman" w:cs="Times New Roman"/>
              </w:rPr>
            </w:pPr>
            <w:r w:rsidRPr="0054158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541587" w14:paraId="03B0FC51" w14:textId="77777777" w:rsidTr="00801458">
        <w:tc>
          <w:tcPr>
            <w:tcW w:w="2336" w:type="dxa"/>
          </w:tcPr>
          <w:p w14:paraId="11E0B08C" w14:textId="77777777" w:rsidR="005D65A5" w:rsidRPr="0054158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4158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3E1AD8B" w14:textId="77777777" w:rsidR="005D65A5" w:rsidRPr="00541587" w:rsidRDefault="007478E0" w:rsidP="00801458">
            <w:pPr>
              <w:rPr>
                <w:rFonts w:ascii="Times New Roman" w:hAnsi="Times New Roman" w:cs="Times New Roman"/>
              </w:rPr>
            </w:pPr>
            <w:r w:rsidRPr="0054158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3CBA0A9" w14:textId="77777777" w:rsidR="005D65A5" w:rsidRPr="00541587" w:rsidRDefault="007478E0" w:rsidP="00801458">
            <w:pPr>
              <w:rPr>
                <w:rFonts w:ascii="Times New Roman" w:hAnsi="Times New Roman" w:cs="Times New Roman"/>
              </w:rPr>
            </w:pPr>
            <w:r w:rsidRPr="0054158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5DF5447" w14:textId="77777777" w:rsidR="005D65A5" w:rsidRPr="00541587" w:rsidRDefault="007478E0" w:rsidP="00801458">
            <w:pPr>
              <w:rPr>
                <w:rFonts w:ascii="Times New Roman" w:hAnsi="Times New Roman" w:cs="Times New Roman"/>
              </w:rPr>
            </w:pPr>
            <w:r w:rsidRPr="00541587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541587" w14:paraId="6F2CE19F" w14:textId="77777777" w:rsidTr="00801458">
        <w:tc>
          <w:tcPr>
            <w:tcW w:w="2336" w:type="dxa"/>
          </w:tcPr>
          <w:p w14:paraId="37CC5EB5" w14:textId="77777777" w:rsidR="005D65A5" w:rsidRPr="0054158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4158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65A10D5" w14:textId="77777777" w:rsidR="005D65A5" w:rsidRPr="00541587" w:rsidRDefault="007478E0" w:rsidP="00801458">
            <w:pPr>
              <w:rPr>
                <w:rFonts w:ascii="Times New Roman" w:hAnsi="Times New Roman" w:cs="Times New Roman"/>
              </w:rPr>
            </w:pPr>
            <w:r w:rsidRPr="0054158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844955E" w14:textId="77777777" w:rsidR="005D65A5" w:rsidRPr="00541587" w:rsidRDefault="007478E0" w:rsidP="00801458">
            <w:pPr>
              <w:rPr>
                <w:rFonts w:ascii="Times New Roman" w:hAnsi="Times New Roman" w:cs="Times New Roman"/>
              </w:rPr>
            </w:pPr>
            <w:r w:rsidRPr="0054158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2316C2" w14:textId="77777777" w:rsidR="005D65A5" w:rsidRPr="00541587" w:rsidRDefault="007478E0" w:rsidP="00801458">
            <w:pPr>
              <w:rPr>
                <w:rFonts w:ascii="Times New Roman" w:hAnsi="Times New Roman" w:cs="Times New Roman"/>
              </w:rPr>
            </w:pPr>
            <w:r w:rsidRPr="0054158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54158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4158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2074477"/>
      <w:r w:rsidRPr="0054158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9F63658" w:rsidR="00C23E7F" w:rsidRPr="00541587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41587" w:rsidRPr="00541587" w14:paraId="4EB1A71B" w14:textId="77777777" w:rsidTr="003B1CD4">
        <w:tc>
          <w:tcPr>
            <w:tcW w:w="562" w:type="dxa"/>
          </w:tcPr>
          <w:p w14:paraId="529EF6A5" w14:textId="77777777" w:rsidR="00541587" w:rsidRPr="00541587" w:rsidRDefault="00541587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768E8A4" w14:textId="77777777" w:rsidR="00541587" w:rsidRPr="00541587" w:rsidRDefault="00541587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158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58FC2C7" w14:textId="77777777" w:rsidR="00541587" w:rsidRPr="00541587" w:rsidRDefault="0054158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4158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2074478"/>
      <w:r w:rsidRPr="0054158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54158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541587" w14:paraId="0267C479" w14:textId="77777777" w:rsidTr="00801458">
        <w:tc>
          <w:tcPr>
            <w:tcW w:w="2500" w:type="pct"/>
          </w:tcPr>
          <w:p w14:paraId="37F699C9" w14:textId="77777777" w:rsidR="00B8237E" w:rsidRPr="0054158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158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4158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158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41587" w14:paraId="3F240151" w14:textId="77777777" w:rsidTr="00801458">
        <w:tc>
          <w:tcPr>
            <w:tcW w:w="2500" w:type="pct"/>
          </w:tcPr>
          <w:p w14:paraId="61E91592" w14:textId="61A0874C" w:rsidR="00B8237E" w:rsidRPr="00541587" w:rsidRDefault="00B8237E" w:rsidP="00801458">
            <w:pPr>
              <w:rPr>
                <w:rFonts w:ascii="Times New Roman" w:hAnsi="Times New Roman" w:cs="Times New Roman"/>
              </w:rPr>
            </w:pPr>
            <w:r w:rsidRPr="00541587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541587" w:rsidRDefault="005C548A" w:rsidP="00801458">
            <w:pPr>
              <w:rPr>
                <w:rFonts w:ascii="Times New Roman" w:hAnsi="Times New Roman" w:cs="Times New Roman"/>
              </w:rPr>
            </w:pPr>
            <w:r w:rsidRPr="0054158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41587" w14:paraId="07517F68" w14:textId="77777777" w:rsidTr="00801458">
        <w:tc>
          <w:tcPr>
            <w:tcW w:w="2500" w:type="pct"/>
          </w:tcPr>
          <w:p w14:paraId="27D8861A" w14:textId="77777777" w:rsidR="00B8237E" w:rsidRPr="00541587" w:rsidRDefault="00B8237E" w:rsidP="00801458">
            <w:pPr>
              <w:rPr>
                <w:rFonts w:ascii="Times New Roman" w:hAnsi="Times New Roman" w:cs="Times New Roman"/>
              </w:rPr>
            </w:pPr>
            <w:r w:rsidRPr="0054158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89D584E" w14:textId="77777777" w:rsidR="00B8237E" w:rsidRPr="00541587" w:rsidRDefault="005C548A" w:rsidP="00801458">
            <w:pPr>
              <w:rPr>
                <w:rFonts w:ascii="Times New Roman" w:hAnsi="Times New Roman" w:cs="Times New Roman"/>
              </w:rPr>
            </w:pPr>
            <w:r w:rsidRPr="0054158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54158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4158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2074479"/>
      <w:r w:rsidRPr="0054158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4158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4158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158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54158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541587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1EFBFC" w14:textId="77777777" w:rsidR="001A2C28" w:rsidRDefault="001A2C28" w:rsidP="00315CA6">
      <w:pPr>
        <w:spacing w:after="0" w:line="240" w:lineRule="auto"/>
      </w:pPr>
      <w:r>
        <w:separator/>
      </w:r>
    </w:p>
  </w:endnote>
  <w:endnote w:type="continuationSeparator" w:id="0">
    <w:p w14:paraId="6BAC517D" w14:textId="77777777" w:rsidR="001A2C28" w:rsidRDefault="001A2C2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FEB0FB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58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271059" w14:textId="77777777" w:rsidR="001A2C28" w:rsidRDefault="001A2C28" w:rsidP="00315CA6">
      <w:pPr>
        <w:spacing w:after="0" w:line="240" w:lineRule="auto"/>
      </w:pPr>
      <w:r>
        <w:separator/>
      </w:r>
    </w:p>
  </w:footnote>
  <w:footnote w:type="continuationSeparator" w:id="0">
    <w:p w14:paraId="68A052C8" w14:textId="77777777" w:rsidR="001A2C28" w:rsidRDefault="001A2C2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A2C28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1587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158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88761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8320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D6EE1F-F9C2-41BF-9E40-9A0187926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10</Pages>
  <Words>2686</Words>
  <Characters>15312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2026-06-11T09:47:00Z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